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4240D" w14:textId="77777777" w:rsidR="00F30D6B" w:rsidRDefault="00F30D6B" w:rsidP="008F1334">
      <w:pPr>
        <w:jc w:val="center"/>
        <w:rPr>
          <w:rFonts w:ascii="Arial" w:hAnsi="Arial"/>
          <w:b/>
        </w:rPr>
      </w:pPr>
    </w:p>
    <w:p w14:paraId="2D789B64" w14:textId="4F368333" w:rsidR="008F1334" w:rsidRPr="00816DB7" w:rsidRDefault="008F1334" w:rsidP="00816DB7">
      <w:pPr>
        <w:jc w:val="left"/>
        <w:rPr>
          <w:rFonts w:ascii="Arial" w:hAnsi="Arial"/>
          <w:sz w:val="56"/>
          <w:szCs w:val="56"/>
        </w:rPr>
      </w:pPr>
      <w:r w:rsidRPr="00816DB7">
        <w:rPr>
          <w:rFonts w:ascii="Arial" w:hAnsi="Arial"/>
          <w:sz w:val="56"/>
          <w:szCs w:val="56"/>
        </w:rPr>
        <w:t>Sajtóközlemény</w:t>
      </w:r>
    </w:p>
    <w:p w14:paraId="6F6B4A06" w14:textId="77777777" w:rsidR="00C73FE0" w:rsidRPr="00C73FE0" w:rsidRDefault="00816DB7" w:rsidP="00C73FE0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Cím: </w:t>
      </w:r>
      <w:r w:rsidR="00CC48D5">
        <w:rPr>
          <w:rFonts w:ascii="Arial" w:hAnsi="Arial"/>
        </w:rPr>
        <w:t>„</w:t>
      </w:r>
      <w:proofErr w:type="gramStart"/>
      <w:r w:rsidR="00C73FE0" w:rsidRPr="00C73FE0">
        <w:rPr>
          <w:rFonts w:ascii="Arial" w:hAnsi="Arial"/>
        </w:rPr>
        <w:t>A</w:t>
      </w:r>
      <w:proofErr w:type="gramEnd"/>
      <w:r w:rsidR="00C73FE0" w:rsidRPr="00C73FE0">
        <w:rPr>
          <w:rFonts w:ascii="Arial" w:hAnsi="Arial"/>
        </w:rPr>
        <w:t xml:space="preserve"> 274/1, 308, 102 </w:t>
      </w:r>
      <w:proofErr w:type="spellStart"/>
      <w:r w:rsidR="00C73FE0" w:rsidRPr="00C73FE0">
        <w:rPr>
          <w:rFonts w:ascii="Arial" w:hAnsi="Arial"/>
        </w:rPr>
        <w:t>hrsz</w:t>
      </w:r>
      <w:proofErr w:type="spellEnd"/>
      <w:r w:rsidR="00C73FE0" w:rsidRPr="00C73FE0">
        <w:rPr>
          <w:rFonts w:ascii="Arial" w:hAnsi="Arial"/>
        </w:rPr>
        <w:t>-ú utak</w:t>
      </w:r>
    </w:p>
    <w:p w14:paraId="06EE07F3" w14:textId="0203B774" w:rsidR="008F1334" w:rsidRPr="00F30D6B" w:rsidRDefault="00C73FE0" w:rsidP="00C73FE0">
      <w:pPr>
        <w:jc w:val="right"/>
        <w:rPr>
          <w:rFonts w:ascii="Arial" w:hAnsi="Arial"/>
        </w:rPr>
      </w:pPr>
      <w:proofErr w:type="spellStart"/>
      <w:proofErr w:type="gramStart"/>
      <w:r w:rsidRPr="00C73FE0">
        <w:rPr>
          <w:rFonts w:ascii="Arial" w:hAnsi="Arial"/>
        </w:rPr>
        <w:t>aszfaltburkolatának</w:t>
      </w:r>
      <w:proofErr w:type="spellEnd"/>
      <w:proofErr w:type="gramEnd"/>
      <w:r w:rsidRPr="00C73FE0">
        <w:rPr>
          <w:rFonts w:ascii="Arial" w:hAnsi="Arial"/>
        </w:rPr>
        <w:t xml:space="preserve"> felújítása Nemessándorházán</w:t>
      </w:r>
      <w:r w:rsidR="00677A30">
        <w:rPr>
          <w:rFonts w:ascii="Arial" w:hAnsi="Arial"/>
        </w:rPr>
        <w:t xml:space="preserve">” </w:t>
      </w:r>
    </w:p>
    <w:p w14:paraId="74B3A6BA" w14:textId="7964FC87" w:rsidR="008F1334" w:rsidRPr="00F30D6B" w:rsidRDefault="00C73FE0" w:rsidP="00816DB7">
      <w:pPr>
        <w:jc w:val="right"/>
        <w:rPr>
          <w:rFonts w:ascii="Arial" w:hAnsi="Arial"/>
        </w:rPr>
      </w:pPr>
      <w:r>
        <w:rPr>
          <w:rFonts w:ascii="Arial" w:hAnsi="Arial"/>
        </w:rPr>
        <w:t>2023.04.01.</w:t>
      </w:r>
    </w:p>
    <w:p w14:paraId="260C5E70" w14:textId="668B6E05" w:rsidR="008F1334" w:rsidRPr="00CC48D5" w:rsidRDefault="00B44DE3" w:rsidP="00C73FE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A Széchenyi Terv Plusz Program</w:t>
      </w:r>
      <w:r w:rsidR="00677A30">
        <w:rPr>
          <w:rFonts w:ascii="Arial" w:hAnsi="Arial"/>
        </w:rPr>
        <w:t xml:space="preserve"> keretében</w:t>
      </w:r>
      <w:r>
        <w:rPr>
          <w:rFonts w:ascii="Arial" w:hAnsi="Arial"/>
        </w:rPr>
        <w:t xml:space="preserve"> N</w:t>
      </w:r>
      <w:r w:rsidR="00C73FE0">
        <w:rPr>
          <w:rFonts w:ascii="Arial" w:hAnsi="Arial"/>
        </w:rPr>
        <w:t>emessándorháza Község Önkormányzata 38,8</w:t>
      </w:r>
      <w:r>
        <w:rPr>
          <w:rFonts w:ascii="Arial" w:hAnsi="Arial"/>
        </w:rPr>
        <w:t xml:space="preserve"> millió forint vissza nem térítendő európai támogatást nyert el, a</w:t>
      </w:r>
      <w:r w:rsidR="00AC185E" w:rsidRPr="00CC48D5">
        <w:rPr>
          <w:rFonts w:ascii="Arial" w:hAnsi="Arial"/>
        </w:rPr>
        <w:t xml:space="preserve"> </w:t>
      </w:r>
      <w:r w:rsidR="00AC185E" w:rsidRPr="00B44DE3">
        <w:rPr>
          <w:rFonts w:ascii="Arial" w:hAnsi="Arial"/>
        </w:rPr>
        <w:t>„</w:t>
      </w:r>
      <w:r w:rsidR="00C73FE0">
        <w:rPr>
          <w:rFonts w:ascii="Arial" w:hAnsi="Arial"/>
        </w:rPr>
        <w:t xml:space="preserve">Belterületi </w:t>
      </w:r>
      <w:r w:rsidR="00C73FE0" w:rsidRPr="00C73FE0">
        <w:rPr>
          <w:rFonts w:ascii="Arial" w:hAnsi="Arial"/>
        </w:rPr>
        <w:t>közutak fejlesztése</w:t>
      </w:r>
      <w:r w:rsidR="00CD69B9" w:rsidRPr="00B44DE3">
        <w:rPr>
          <w:rFonts w:ascii="Arial" w:hAnsi="Arial"/>
        </w:rPr>
        <w:t>”</w:t>
      </w:r>
      <w:r w:rsidR="00CD69B9">
        <w:rPr>
          <w:rFonts w:ascii="Arial" w:hAnsi="Arial"/>
          <w:i/>
        </w:rPr>
        <w:t xml:space="preserve"> </w:t>
      </w:r>
      <w:r>
        <w:rPr>
          <w:rFonts w:ascii="Arial" w:hAnsi="Arial"/>
        </w:rPr>
        <w:t xml:space="preserve">elnevezésű, </w:t>
      </w:r>
      <w:r w:rsidR="00C73FE0" w:rsidRPr="00C73FE0">
        <w:rPr>
          <w:rFonts w:ascii="Arial" w:hAnsi="Arial"/>
        </w:rPr>
        <w:t>TOP_PLUSZ-1.2.3-21-ZA1-2022-00011</w:t>
      </w:r>
      <w:r w:rsidR="00C73FE0">
        <w:rPr>
          <w:rFonts w:ascii="Arial" w:hAnsi="Arial"/>
        </w:rPr>
        <w:t xml:space="preserve"> </w:t>
      </w:r>
      <w:r w:rsidRPr="00CC48D5">
        <w:rPr>
          <w:rFonts w:ascii="Arial" w:hAnsi="Arial"/>
        </w:rPr>
        <w:t>azonosító számú</w:t>
      </w:r>
      <w:r w:rsidR="008710A9" w:rsidRPr="008710A9">
        <w:rPr>
          <w:rFonts w:ascii="Arial" w:hAnsi="Arial"/>
        </w:rPr>
        <w:t xml:space="preserve"> projekt </w:t>
      </w:r>
      <w:r>
        <w:rPr>
          <w:rFonts w:ascii="Arial" w:hAnsi="Arial"/>
        </w:rPr>
        <w:t xml:space="preserve">megvalósítására. </w:t>
      </w:r>
      <w:r w:rsidR="00C73FE0" w:rsidRPr="00C73FE0">
        <w:rPr>
          <w:rFonts w:ascii="Arial" w:hAnsi="Arial"/>
        </w:rPr>
        <w:t xml:space="preserve">Célunk az önkormányzat tulajdonában lévő 274/1, 308, 102 </w:t>
      </w:r>
      <w:proofErr w:type="spellStart"/>
      <w:r w:rsidR="00C73FE0" w:rsidRPr="00C73FE0">
        <w:rPr>
          <w:rFonts w:ascii="Arial" w:hAnsi="Arial"/>
        </w:rPr>
        <w:t>hrsz</w:t>
      </w:r>
      <w:proofErr w:type="spellEnd"/>
      <w:r w:rsidR="00C73FE0" w:rsidRPr="00C73FE0">
        <w:rPr>
          <w:rFonts w:ascii="Arial" w:hAnsi="Arial"/>
        </w:rPr>
        <w:t>-ú belterületi utak felújítása összesen 125 fm hosszúságban, ezzel a falu központjában a közlekedésbiztonság megteremtése, a település közintézményeinek, közszolgáltatást nyújtó létesítményeinek jobb megközelíthetősége érdekében. A beruházás javítja a lakóterületekkel való kapcsolatokat, valamint a közösségi közlekedés minőségét.</w:t>
      </w:r>
    </w:p>
    <w:p w14:paraId="2E57877B" w14:textId="54681E28" w:rsidR="00BA0AB3" w:rsidRPr="00C73FE0" w:rsidRDefault="00BA0AB3" w:rsidP="00C73FE0">
      <w:pPr>
        <w:rPr>
          <w:rFonts w:ascii="Arial" w:hAnsi="Arial"/>
        </w:rPr>
      </w:pPr>
      <w:r w:rsidRPr="00B44DE3">
        <w:rPr>
          <w:rFonts w:ascii="Arial" w:hAnsi="Arial"/>
        </w:rPr>
        <w:t xml:space="preserve">Felhívás megnevezése: </w:t>
      </w:r>
      <w:r w:rsidR="00C73FE0" w:rsidRPr="00C73FE0">
        <w:rPr>
          <w:rFonts w:ascii="Arial" w:hAnsi="Arial"/>
        </w:rPr>
        <w:t>TOP_PLUSZ-1.2.3-21-ZA1 Belterületi közutak fejlesztése</w:t>
      </w:r>
    </w:p>
    <w:p w14:paraId="518FB003" w14:textId="666DFF81" w:rsidR="00BA0AB3" w:rsidRPr="00B44DE3" w:rsidRDefault="00BA0AB3" w:rsidP="00BA0AB3">
      <w:r w:rsidRPr="00B44DE3">
        <w:rPr>
          <w:rFonts w:ascii="Arial" w:hAnsi="Arial"/>
        </w:rPr>
        <w:t xml:space="preserve">Projekt címe: </w:t>
      </w:r>
      <w:r w:rsidR="00C73FE0" w:rsidRPr="00C73FE0">
        <w:rPr>
          <w:rFonts w:ascii="Arial" w:hAnsi="Arial"/>
        </w:rPr>
        <w:t xml:space="preserve">A 274/1, 308, 102 </w:t>
      </w:r>
      <w:proofErr w:type="spellStart"/>
      <w:r w:rsidR="00C73FE0" w:rsidRPr="00C73FE0">
        <w:rPr>
          <w:rFonts w:ascii="Arial" w:hAnsi="Arial"/>
        </w:rPr>
        <w:t>hrsz</w:t>
      </w:r>
      <w:proofErr w:type="spellEnd"/>
      <w:r w:rsidR="00C73FE0" w:rsidRPr="00C73FE0">
        <w:rPr>
          <w:rFonts w:ascii="Arial" w:hAnsi="Arial"/>
        </w:rPr>
        <w:t xml:space="preserve">-ú utak </w:t>
      </w:r>
      <w:proofErr w:type="spellStart"/>
      <w:r w:rsidR="00C73FE0" w:rsidRPr="00C73FE0">
        <w:rPr>
          <w:rFonts w:ascii="Arial" w:hAnsi="Arial"/>
        </w:rPr>
        <w:t>aszfaltburkolatának</w:t>
      </w:r>
      <w:proofErr w:type="spellEnd"/>
      <w:r w:rsidR="00C73FE0" w:rsidRPr="00C73FE0">
        <w:rPr>
          <w:rFonts w:ascii="Arial" w:hAnsi="Arial"/>
        </w:rPr>
        <w:t xml:space="preserve"> felújítása Nemessándorházán</w:t>
      </w:r>
    </w:p>
    <w:p w14:paraId="1060348A" w14:textId="4BDC7812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Projekt azonosítószáma: </w:t>
      </w:r>
      <w:r w:rsidR="00C73FE0" w:rsidRPr="00C73FE0">
        <w:rPr>
          <w:rFonts w:ascii="Arial" w:hAnsi="Arial"/>
        </w:rPr>
        <w:t>TOP_PLUSZ-1.2.3-21-ZA1-2022-00011</w:t>
      </w:r>
    </w:p>
    <w:p w14:paraId="55CC569E" w14:textId="695D0900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Kedvezményezett neve: </w:t>
      </w:r>
      <w:r w:rsidR="00C73FE0" w:rsidRPr="00C73FE0">
        <w:rPr>
          <w:rFonts w:ascii="Arial" w:hAnsi="Arial"/>
        </w:rPr>
        <w:t>Nemessándorháza Község Önkormányzata</w:t>
      </w:r>
    </w:p>
    <w:p w14:paraId="1B23C5FD" w14:textId="0B31CF14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Támogatási összeg: </w:t>
      </w:r>
      <w:r w:rsidR="00C73FE0" w:rsidRPr="00C73FE0">
        <w:rPr>
          <w:rFonts w:ascii="Arial" w:hAnsi="Arial"/>
        </w:rPr>
        <w:t>38 808 900 Ft</w:t>
      </w:r>
    </w:p>
    <w:p w14:paraId="466F458A" w14:textId="77777777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>Támogatás mértéke: 100%</w:t>
      </w:r>
    </w:p>
    <w:p w14:paraId="4BD21F41" w14:textId="7B9B1A98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A projekt tervezett befejezési </w:t>
      </w:r>
      <w:proofErr w:type="gramStart"/>
      <w:r w:rsidRPr="00B44DE3">
        <w:rPr>
          <w:rFonts w:ascii="Arial" w:hAnsi="Arial"/>
        </w:rPr>
        <w:t>dátuma</w:t>
      </w:r>
      <w:proofErr w:type="gramEnd"/>
      <w:r w:rsidRPr="00B44DE3">
        <w:rPr>
          <w:rFonts w:ascii="Arial" w:hAnsi="Arial"/>
        </w:rPr>
        <w:t>: 2023.12.31.</w:t>
      </w:r>
    </w:p>
    <w:p w14:paraId="044547CE" w14:textId="77777777" w:rsidR="00C73FE0" w:rsidRDefault="00696FA7" w:rsidP="008F1334">
      <w:pPr>
        <w:rPr>
          <w:rFonts w:ascii="Arial" w:hAnsi="Arial"/>
        </w:rPr>
      </w:pPr>
      <w:r w:rsidRPr="00B44DE3">
        <w:rPr>
          <w:rFonts w:ascii="Arial" w:hAnsi="Arial"/>
        </w:rPr>
        <w:t xml:space="preserve">A projekt a Széchenyi Terv Plusz program keretében valósul meg. </w:t>
      </w:r>
    </w:p>
    <w:p w14:paraId="7A4E913E" w14:textId="40B247A4" w:rsidR="00C73FE0" w:rsidRDefault="00C73FE0" w:rsidP="008F1334">
      <w:pPr>
        <w:rPr>
          <w:rFonts w:ascii="Arial" w:hAnsi="Arial"/>
        </w:rPr>
      </w:pPr>
      <w:r w:rsidRPr="00C73FE0">
        <w:rPr>
          <w:rFonts w:ascii="Arial" w:hAnsi="Arial"/>
        </w:rPr>
        <w:t>A projekt tárgya Nemessándorháza belterületén található utak leromlott szakaszainak felújítása.</w:t>
      </w:r>
      <w:r w:rsidRPr="00C73FE0">
        <w:t xml:space="preserve"> </w:t>
      </w:r>
      <w:r w:rsidRPr="00C73FE0">
        <w:rPr>
          <w:rFonts w:ascii="Arial" w:hAnsi="Arial"/>
        </w:rPr>
        <w:t xml:space="preserve">A beruházás jogilag a 102 </w:t>
      </w:r>
      <w:proofErr w:type="spellStart"/>
      <w:r w:rsidRPr="00C73FE0">
        <w:rPr>
          <w:rFonts w:ascii="Arial" w:hAnsi="Arial"/>
        </w:rPr>
        <w:t>hrsz</w:t>
      </w:r>
      <w:proofErr w:type="spellEnd"/>
      <w:r w:rsidRPr="00C73FE0">
        <w:rPr>
          <w:rFonts w:ascii="Arial" w:hAnsi="Arial"/>
        </w:rPr>
        <w:t xml:space="preserve">-ú, a 274/1 </w:t>
      </w:r>
      <w:proofErr w:type="spellStart"/>
      <w:r w:rsidRPr="00C73FE0">
        <w:rPr>
          <w:rFonts w:ascii="Arial" w:hAnsi="Arial"/>
        </w:rPr>
        <w:t>hrsz</w:t>
      </w:r>
      <w:proofErr w:type="spellEnd"/>
      <w:r w:rsidRPr="00C73FE0">
        <w:rPr>
          <w:rFonts w:ascii="Arial" w:hAnsi="Arial"/>
        </w:rPr>
        <w:t xml:space="preserve">-ú, valamint a 308 </w:t>
      </w:r>
      <w:proofErr w:type="spellStart"/>
      <w:r w:rsidRPr="00C73FE0">
        <w:rPr>
          <w:rFonts w:ascii="Arial" w:hAnsi="Arial"/>
        </w:rPr>
        <w:t>hrsz</w:t>
      </w:r>
      <w:proofErr w:type="spellEnd"/>
      <w:r w:rsidRPr="00C73FE0">
        <w:rPr>
          <w:rFonts w:ascii="Arial" w:hAnsi="Arial"/>
        </w:rPr>
        <w:t>-ú útterületeken valósul meg.</w:t>
      </w:r>
      <w:r w:rsidRPr="00C73FE0">
        <w:t xml:space="preserve"> </w:t>
      </w:r>
      <w:r w:rsidRPr="00C73FE0">
        <w:rPr>
          <w:rFonts w:ascii="Arial" w:hAnsi="Arial"/>
        </w:rPr>
        <w:t xml:space="preserve">A beruházás célja, hogy Nemessándorháza központjában található belterületi utak és a buszforduló megfelelő burkolattal rendelkezzen, </w:t>
      </w:r>
      <w:proofErr w:type="gramStart"/>
      <w:r w:rsidRPr="00C73FE0">
        <w:rPr>
          <w:rFonts w:ascii="Arial" w:hAnsi="Arial"/>
        </w:rPr>
        <w:t>ezáltal minőségű</w:t>
      </w:r>
      <w:proofErr w:type="gramEnd"/>
      <w:r w:rsidRPr="00C73FE0">
        <w:rPr>
          <w:rFonts w:ascii="Arial" w:hAnsi="Arial"/>
        </w:rPr>
        <w:t xml:space="preserve"> közlekedési lehetőséget nyújtson mind a buszoknak, mind az autóknak, mind a bicikliseknek.</w:t>
      </w:r>
      <w:r w:rsidR="001803F5">
        <w:rPr>
          <w:rFonts w:ascii="Arial" w:hAnsi="Arial"/>
        </w:rPr>
        <w:t xml:space="preserve"> </w:t>
      </w:r>
      <w:r>
        <w:rPr>
          <w:rFonts w:ascii="Arial" w:hAnsi="Arial"/>
        </w:rPr>
        <w:t>A 38,8</w:t>
      </w:r>
      <w:r w:rsidR="00696FA7" w:rsidRPr="00B44DE3">
        <w:rPr>
          <w:rFonts w:ascii="Arial" w:hAnsi="Arial"/>
        </w:rPr>
        <w:t xml:space="preserve"> millió forint európai uniós támogatás segítségéve</w:t>
      </w:r>
      <w:r>
        <w:rPr>
          <w:rFonts w:ascii="Arial" w:hAnsi="Arial"/>
        </w:rPr>
        <w:t xml:space="preserve">l </w:t>
      </w:r>
      <w:r w:rsidR="001803F5">
        <w:rPr>
          <w:rFonts w:ascii="Arial" w:hAnsi="Arial"/>
        </w:rPr>
        <w:t xml:space="preserve">a település központja megújul. </w:t>
      </w:r>
      <w:r w:rsidRPr="00C73FE0">
        <w:rPr>
          <w:rFonts w:ascii="Arial" w:hAnsi="Arial"/>
        </w:rPr>
        <w:t xml:space="preserve">A projektbe betervezett beruházási elemekkel megteremthető a közlekedésbiztonság a település központjában, fejleszthető a közösségi közlekedés útvonala is, a buszforduló. A tervezett nyílt árok lefedésével az út szélesítésére kerül sor a 102 </w:t>
      </w:r>
      <w:proofErr w:type="spellStart"/>
      <w:r w:rsidRPr="00C73FE0">
        <w:rPr>
          <w:rFonts w:ascii="Arial" w:hAnsi="Arial"/>
        </w:rPr>
        <w:t>hrsz</w:t>
      </w:r>
      <w:proofErr w:type="spellEnd"/>
      <w:r w:rsidRPr="00C73FE0">
        <w:rPr>
          <w:rFonts w:ascii="Arial" w:hAnsi="Arial"/>
        </w:rPr>
        <w:t xml:space="preserve">-en, így a gépjárműveknek és a buszoknak is nagyobb helyük lesz a megfordulásra. Csapadékos időben a faluközpontba lefolyó sár elkerülése miatt a 308-as </w:t>
      </w:r>
      <w:proofErr w:type="spellStart"/>
      <w:r w:rsidRPr="00C73FE0">
        <w:rPr>
          <w:rFonts w:ascii="Arial" w:hAnsi="Arial"/>
        </w:rPr>
        <w:t>hrsz</w:t>
      </w:r>
      <w:proofErr w:type="spellEnd"/>
      <w:r w:rsidRPr="00C73FE0">
        <w:rPr>
          <w:rFonts w:ascii="Arial" w:hAnsi="Arial"/>
        </w:rPr>
        <w:t xml:space="preserve">-en tervezett egy átjárható vízelvezető folyóka építése 34 fm hosszúságban, valamint a meglévő rácsos folyóka kiszélesítése 40 cm-re. Ezek a beavatkozások szükségesek alapszinten a meglévő </w:t>
      </w:r>
      <w:proofErr w:type="gramStart"/>
      <w:r w:rsidRPr="00C73FE0">
        <w:rPr>
          <w:rFonts w:ascii="Arial" w:hAnsi="Arial"/>
        </w:rPr>
        <w:t>problémák</w:t>
      </w:r>
      <w:proofErr w:type="gramEnd"/>
      <w:r w:rsidRPr="00C73FE0">
        <w:rPr>
          <w:rFonts w:ascii="Arial" w:hAnsi="Arial"/>
        </w:rPr>
        <w:t xml:space="preserve"> elhárításához. A megvalósítási helyen található aszfaltburkolat a korábbi </w:t>
      </w:r>
      <w:proofErr w:type="spellStart"/>
      <w:r w:rsidRPr="00C73FE0">
        <w:rPr>
          <w:rFonts w:ascii="Arial" w:hAnsi="Arial"/>
        </w:rPr>
        <w:t>közművesítések</w:t>
      </w:r>
      <w:proofErr w:type="spellEnd"/>
      <w:r w:rsidRPr="00C73FE0">
        <w:rPr>
          <w:rFonts w:ascii="Arial" w:hAnsi="Arial"/>
        </w:rPr>
        <w:t xml:space="preserve"> következtében, valamint az elhasználódás miatt olyan leromlott állapotban van, hogy szükséges a kötő és kopóréteg cseréje is.  Ezek az elemek nem eredményeznek túlzó </w:t>
      </w:r>
      <w:proofErr w:type="gramStart"/>
      <w:r w:rsidRPr="00C73FE0">
        <w:rPr>
          <w:rFonts w:ascii="Arial" w:hAnsi="Arial"/>
        </w:rPr>
        <w:t>kapacitásokat</w:t>
      </w:r>
      <w:proofErr w:type="gramEnd"/>
      <w:r w:rsidRPr="00C73FE0">
        <w:rPr>
          <w:rFonts w:ascii="Arial" w:hAnsi="Arial"/>
        </w:rPr>
        <w:t xml:space="preserve">. </w:t>
      </w:r>
    </w:p>
    <w:p w14:paraId="563F9C32" w14:textId="1C9F6BE4" w:rsidR="006F2EA3" w:rsidRPr="001803F5" w:rsidRDefault="003C6C99" w:rsidP="008F1334">
      <w:r w:rsidRPr="00B44DE3">
        <w:rPr>
          <w:rFonts w:ascii="Arial" w:hAnsi="Arial"/>
        </w:rPr>
        <w:t xml:space="preserve">A projektről bővebb </w:t>
      </w:r>
      <w:proofErr w:type="gramStart"/>
      <w:r w:rsidRPr="00B44DE3">
        <w:rPr>
          <w:rFonts w:ascii="Arial" w:hAnsi="Arial"/>
        </w:rPr>
        <w:t>információt</w:t>
      </w:r>
      <w:proofErr w:type="gramEnd"/>
      <w:r w:rsidRPr="00B44DE3">
        <w:rPr>
          <w:rFonts w:ascii="Arial" w:hAnsi="Arial"/>
        </w:rPr>
        <w:t xml:space="preserve"> a </w:t>
      </w:r>
      <w:hyperlink r:id="rId7" w:history="1">
        <w:r w:rsidR="001803F5" w:rsidRPr="001803F5">
          <w:rPr>
            <w:rFonts w:ascii="Arial" w:hAnsi="Arial"/>
          </w:rPr>
          <w:t>https://nemessandorhaza.hu/hu/</w:t>
        </w:r>
      </w:hyperlink>
      <w:r w:rsidR="001803F5">
        <w:t xml:space="preserve"> </w:t>
      </w:r>
      <w:r w:rsidRPr="00B44DE3">
        <w:rPr>
          <w:rFonts w:ascii="Arial" w:hAnsi="Arial"/>
        </w:rPr>
        <w:t>honlapon olvashatnak.</w:t>
      </w:r>
    </w:p>
    <w:p w14:paraId="0C7317F2" w14:textId="77777777" w:rsidR="00B44DE3" w:rsidRDefault="00B44DE3" w:rsidP="00B44DE3">
      <w:pPr>
        <w:spacing w:after="120"/>
        <w:rPr>
          <w:rFonts w:ascii="Arial" w:hAnsi="Arial"/>
          <w:b/>
          <w:color w:val="003399"/>
        </w:rPr>
      </w:pPr>
      <w:r w:rsidRPr="00F30D6B">
        <w:rPr>
          <w:rFonts w:ascii="Arial" w:hAnsi="Arial"/>
          <w:b/>
          <w:color w:val="003399"/>
        </w:rPr>
        <w:t xml:space="preserve">További </w:t>
      </w:r>
      <w:proofErr w:type="gramStart"/>
      <w:r w:rsidRPr="00F30D6B">
        <w:rPr>
          <w:rFonts w:ascii="Arial" w:hAnsi="Arial"/>
          <w:b/>
          <w:color w:val="003399"/>
        </w:rPr>
        <w:t>információ</w:t>
      </w:r>
      <w:proofErr w:type="gramEnd"/>
      <w:r w:rsidRPr="00F30D6B">
        <w:rPr>
          <w:rFonts w:ascii="Arial" w:hAnsi="Arial"/>
          <w:b/>
          <w:color w:val="003399"/>
        </w:rPr>
        <w:t xml:space="preserve"> kérhető: </w:t>
      </w:r>
    </w:p>
    <w:p w14:paraId="0C317E54" w14:textId="14965AFF" w:rsidR="006F2EA3" w:rsidRPr="00B44DE3" w:rsidRDefault="001803F5" w:rsidP="006F2EA3">
      <w:pPr>
        <w:spacing w:after="120"/>
        <w:rPr>
          <w:rFonts w:ascii="Arial" w:hAnsi="Arial"/>
        </w:rPr>
      </w:pPr>
      <w:r w:rsidRPr="00C73FE0">
        <w:rPr>
          <w:rFonts w:ascii="Arial" w:hAnsi="Arial"/>
        </w:rPr>
        <w:t>Nemessándorháza</w:t>
      </w:r>
      <w:r w:rsidR="006F2EA3" w:rsidRPr="00B44DE3">
        <w:rPr>
          <w:rFonts w:ascii="Arial" w:hAnsi="Arial"/>
        </w:rPr>
        <w:t xml:space="preserve"> Község Önkormányzata</w:t>
      </w:r>
    </w:p>
    <w:p w14:paraId="4FD4A3C6" w14:textId="77777777" w:rsidR="001803F5" w:rsidRDefault="001803F5" w:rsidP="006F2EA3">
      <w:pPr>
        <w:spacing w:after="120"/>
        <w:rPr>
          <w:rFonts w:ascii="Arial" w:hAnsi="Arial"/>
        </w:rPr>
      </w:pPr>
      <w:r w:rsidRPr="001803F5">
        <w:rPr>
          <w:rFonts w:ascii="Arial" w:hAnsi="Arial"/>
        </w:rPr>
        <w:t>8925 Nemessándorháza, Petőfi Sándor utca 1.</w:t>
      </w:r>
    </w:p>
    <w:p w14:paraId="3D74740A" w14:textId="5F23578D" w:rsidR="006F2EA3" w:rsidRPr="00B44DE3" w:rsidRDefault="001803F5" w:rsidP="006F2EA3">
      <w:pPr>
        <w:spacing w:after="120"/>
        <w:rPr>
          <w:rFonts w:ascii="Arial" w:hAnsi="Arial"/>
        </w:rPr>
      </w:pPr>
      <w:r>
        <w:rPr>
          <w:rFonts w:ascii="Arial" w:hAnsi="Arial"/>
        </w:rPr>
        <w:t>Tel</w:t>
      </w:r>
      <w:proofErr w:type="gramStart"/>
      <w:r>
        <w:rPr>
          <w:rFonts w:ascii="Arial" w:hAnsi="Arial"/>
        </w:rPr>
        <w:t>.:</w:t>
      </w:r>
      <w:proofErr w:type="gramEnd"/>
      <w:r>
        <w:rPr>
          <w:rFonts w:ascii="Arial" w:hAnsi="Arial"/>
        </w:rPr>
        <w:t xml:space="preserve"> +36/30</w:t>
      </w:r>
      <w:r w:rsidR="006F2EA3" w:rsidRPr="00B44DE3">
        <w:rPr>
          <w:rFonts w:ascii="Arial" w:hAnsi="Arial"/>
        </w:rPr>
        <w:t>/</w:t>
      </w:r>
      <w:r>
        <w:rPr>
          <w:rFonts w:ascii="Arial" w:hAnsi="Arial"/>
        </w:rPr>
        <w:t>454-2146</w:t>
      </w:r>
    </w:p>
    <w:p w14:paraId="4D2C1CB5" w14:textId="3EDC9588" w:rsidR="00850615" w:rsidRPr="00F30D6B" w:rsidRDefault="006F2EA3" w:rsidP="001803F5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Email: </w:t>
      </w:r>
      <w:hyperlink r:id="rId8" w:history="1">
        <w:r w:rsidR="001803F5" w:rsidRPr="0058425A">
          <w:rPr>
            <w:rStyle w:val="Hiperhivatkozs"/>
            <w:rFonts w:ascii="Arial" w:hAnsi="Arial"/>
          </w:rPr>
          <w:t>ildiko.antalne@gmail.com</w:t>
        </w:r>
      </w:hyperlink>
      <w:r w:rsidR="001803F5">
        <w:rPr>
          <w:rFonts w:ascii="Arial" w:hAnsi="Arial"/>
        </w:rPr>
        <w:t xml:space="preserve">, </w:t>
      </w:r>
      <w:hyperlink r:id="rId9" w:history="1">
        <w:r w:rsidR="001803F5" w:rsidRPr="0058425A">
          <w:rPr>
            <w:rStyle w:val="Hiperhivatkozs"/>
            <w:rFonts w:ascii="Arial" w:hAnsi="Arial"/>
          </w:rPr>
          <w:t>nsh.konyvtar@gmail.com</w:t>
        </w:r>
      </w:hyperlink>
      <w:bookmarkStart w:id="0" w:name="_GoBack"/>
      <w:bookmarkEnd w:id="0"/>
    </w:p>
    <w:sectPr w:rsidR="00850615" w:rsidRPr="00F30D6B" w:rsidSect="00F30D6B">
      <w:headerReference w:type="default" r:id="rId10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C123D9" w14:textId="77777777" w:rsidR="0037134F" w:rsidRDefault="0037134F" w:rsidP="00F30D6B">
      <w:pPr>
        <w:spacing w:after="0"/>
      </w:pPr>
      <w:r>
        <w:separator/>
      </w:r>
    </w:p>
  </w:endnote>
  <w:endnote w:type="continuationSeparator" w:id="0">
    <w:p w14:paraId="7D22A3E3" w14:textId="77777777" w:rsidR="0037134F" w:rsidRDefault="0037134F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18A83" w14:textId="77777777" w:rsidR="0037134F" w:rsidRDefault="0037134F" w:rsidP="00F30D6B">
      <w:pPr>
        <w:spacing w:after="0"/>
      </w:pPr>
      <w:r>
        <w:separator/>
      </w:r>
    </w:p>
  </w:footnote>
  <w:footnote w:type="continuationSeparator" w:id="0">
    <w:p w14:paraId="614AB0F1" w14:textId="77777777" w:rsidR="0037134F" w:rsidRDefault="0037134F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11F4C" w14:textId="4392FFA2" w:rsidR="00F30D6B" w:rsidRDefault="00F30D6B">
    <w:pPr>
      <w:pStyle w:val="lfej"/>
    </w:pPr>
    <w:r>
      <w:rPr>
        <w:noProof/>
      </w:rPr>
      <w:drawing>
        <wp:anchor distT="0" distB="0" distL="114300" distR="114300" simplePos="0" relativeHeight="251664896" behindDoc="0" locked="0" layoutInCell="1" allowOverlap="1" wp14:anchorId="7965B5AD" wp14:editId="29E4C7E1">
          <wp:simplePos x="0" y="0"/>
          <wp:positionH relativeFrom="column">
            <wp:posOffset>-693601</wp:posOffset>
          </wp:positionH>
          <wp:positionV relativeFrom="paragraph">
            <wp:posOffset>-1018243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334"/>
    <w:rsid w:val="00007213"/>
    <w:rsid w:val="00073C67"/>
    <w:rsid w:val="001803F5"/>
    <w:rsid w:val="00182253"/>
    <w:rsid w:val="001B58EE"/>
    <w:rsid w:val="00252631"/>
    <w:rsid w:val="002563D4"/>
    <w:rsid w:val="0037134F"/>
    <w:rsid w:val="00372B5E"/>
    <w:rsid w:val="003B0063"/>
    <w:rsid w:val="003C6C99"/>
    <w:rsid w:val="003D4B25"/>
    <w:rsid w:val="004326B1"/>
    <w:rsid w:val="00456AD6"/>
    <w:rsid w:val="004833A3"/>
    <w:rsid w:val="00490283"/>
    <w:rsid w:val="00531F0B"/>
    <w:rsid w:val="00566829"/>
    <w:rsid w:val="005E6F47"/>
    <w:rsid w:val="00600B63"/>
    <w:rsid w:val="00677A30"/>
    <w:rsid w:val="00696FA7"/>
    <w:rsid w:val="006C36C7"/>
    <w:rsid w:val="006C7310"/>
    <w:rsid w:val="006F2EA3"/>
    <w:rsid w:val="00745F1C"/>
    <w:rsid w:val="00783599"/>
    <w:rsid w:val="007C35AE"/>
    <w:rsid w:val="007E0D66"/>
    <w:rsid w:val="00815EDD"/>
    <w:rsid w:val="00816DB7"/>
    <w:rsid w:val="0084308F"/>
    <w:rsid w:val="00850615"/>
    <w:rsid w:val="0086363D"/>
    <w:rsid w:val="008710A9"/>
    <w:rsid w:val="008E1D02"/>
    <w:rsid w:val="008F1334"/>
    <w:rsid w:val="009364F4"/>
    <w:rsid w:val="00A4099C"/>
    <w:rsid w:val="00AC185E"/>
    <w:rsid w:val="00B21A19"/>
    <w:rsid w:val="00B44DE3"/>
    <w:rsid w:val="00B857A6"/>
    <w:rsid w:val="00B96C7D"/>
    <w:rsid w:val="00BA0AB3"/>
    <w:rsid w:val="00BF0DDD"/>
    <w:rsid w:val="00C011D9"/>
    <w:rsid w:val="00C519AA"/>
    <w:rsid w:val="00C73FE0"/>
    <w:rsid w:val="00C91068"/>
    <w:rsid w:val="00CB1B5A"/>
    <w:rsid w:val="00CB6B96"/>
    <w:rsid w:val="00CC48D5"/>
    <w:rsid w:val="00CD69B9"/>
    <w:rsid w:val="00D2777F"/>
    <w:rsid w:val="00D81958"/>
    <w:rsid w:val="00DE0A76"/>
    <w:rsid w:val="00DF7932"/>
    <w:rsid w:val="00E0310E"/>
    <w:rsid w:val="00E34449"/>
    <w:rsid w:val="00E56674"/>
    <w:rsid w:val="00E92E45"/>
    <w:rsid w:val="00EB546A"/>
    <w:rsid w:val="00F30D6B"/>
    <w:rsid w:val="00F509C7"/>
    <w:rsid w:val="00F54DB1"/>
    <w:rsid w:val="00F62901"/>
    <w:rsid w:val="00F8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B8E9A"/>
  <w15:docId w15:val="{18A8062E-DD15-487E-975F-444AB3B8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3C6C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diko.antalne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messandorhaza.hu/h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nsh.konyvt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Tóth Diána</dc:creator>
  <cp:lastModifiedBy>Ferkócza-Nagy</cp:lastModifiedBy>
  <cp:revision>2</cp:revision>
  <dcterms:created xsi:type="dcterms:W3CDTF">2023-03-29T10:16:00Z</dcterms:created>
  <dcterms:modified xsi:type="dcterms:W3CDTF">2023-03-29T10:16:00Z</dcterms:modified>
</cp:coreProperties>
</file>